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C6EA" w14:textId="24E24FC3" w:rsidR="00C86522" w:rsidRDefault="00000000">
      <w:pPr>
        <w:pStyle w:val="Ttulo1"/>
      </w:pPr>
      <w:bookmarkStart w:id="0" w:name="_t6rzg1id1znb" w:colFirst="0" w:colLast="0"/>
      <w:bookmarkEnd w:id="0"/>
      <w:r>
        <w:t>Tanulási tevékenység</w:t>
      </w:r>
      <w:r w:rsidR="0095408A">
        <w:t xml:space="preserve"> </w:t>
      </w:r>
      <w:r>
        <w:t>- sablon</w:t>
      </w:r>
    </w:p>
    <w:tbl>
      <w:tblPr>
        <w:tblStyle w:val="a"/>
        <w:tblW w:w="910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01"/>
      </w:tblGrid>
      <w:tr w:rsidR="00C86522" w14:paraId="67D6224E" w14:textId="77777777">
        <w:trPr>
          <w:trHeight w:val="956"/>
        </w:trPr>
        <w:tc>
          <w:tcPr>
            <w:tcW w:w="91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5A84C" w14:textId="77777777" w:rsidR="00C8652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Kérjük, töltse ki az alábbi sablont, és adja meg annak a tanulási tevékenységnek a részletes leírását, amelyet szeretne benyújtani az</w:t>
            </w:r>
            <w:r>
              <w:rPr>
                <w:b/>
                <w:sz w:val="24"/>
                <w:szCs w:val="24"/>
              </w:rPr>
              <w:t xml:space="preserve"> IKT-eszközök és nyílt oktatási erőforrások jegyzékébe</w:t>
            </w:r>
            <w:r>
              <w:rPr>
                <w:sz w:val="24"/>
                <w:szCs w:val="24"/>
              </w:rPr>
              <w:t xml:space="preserve"> (</w:t>
            </w:r>
            <w:hyperlink r:id="rId7">
              <w:r w:rsidR="00C86522">
                <w:rPr>
                  <w:color w:val="1155CC"/>
                  <w:sz w:val="24"/>
                  <w:szCs w:val="24"/>
                  <w:u w:val="single"/>
                </w:rPr>
                <w:t>www.ecml.at/ict</w:t>
              </w:r>
            </w:hyperlink>
            <w:r>
              <w:rPr>
                <w:sz w:val="24"/>
                <w:szCs w:val="24"/>
              </w:rPr>
              <w:t>). A benyújtott dokumentumot az ICT-REV csapata gondosan megvizsgálja, és ha jóváhagyja, közzéteszi weboldalán.</w:t>
            </w:r>
          </w:p>
        </w:tc>
      </w:tr>
    </w:tbl>
    <w:p w14:paraId="1CEEFB1B" w14:textId="77777777" w:rsidR="00C86522" w:rsidRDefault="00C86522">
      <w:pPr>
        <w:rPr>
          <w:sz w:val="24"/>
          <w:szCs w:val="24"/>
        </w:rPr>
      </w:pPr>
    </w:p>
    <w:p w14:paraId="1723FC73" w14:textId="77777777" w:rsidR="00C86522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Tevékenység címe</w:t>
      </w:r>
      <w:r>
        <w:rPr>
          <w:sz w:val="24"/>
          <w:szCs w:val="24"/>
        </w:rPr>
        <w:t>:</w:t>
      </w:r>
    </w:p>
    <w:p w14:paraId="5A987FBF" w14:textId="77777777" w:rsidR="00C86522" w:rsidRDefault="00C86522">
      <w:pPr>
        <w:rPr>
          <w:sz w:val="24"/>
          <w:szCs w:val="24"/>
        </w:rPr>
      </w:pPr>
    </w:p>
    <w:p w14:paraId="2769B687" w14:textId="77777777" w:rsidR="00C86522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Készítette (kérjük, adja meg a teljes nevét!):</w:t>
      </w:r>
    </w:p>
    <w:p w14:paraId="1D8C215A" w14:textId="77777777" w:rsidR="00C86522" w:rsidRDefault="00C86522">
      <w:pPr>
        <w:rPr>
          <w:sz w:val="24"/>
          <w:szCs w:val="24"/>
        </w:rPr>
      </w:pPr>
    </w:p>
    <w:p w14:paraId="23E8380A" w14:textId="77777777" w:rsidR="00C86522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Kapcsolattartási e-mail cím (Az e-mail cím nem jelenik meg a weboldalon, csak azért kell, ha kapcsolatba kell lépnünk Önnel. ): </w:t>
      </w:r>
    </w:p>
    <w:p w14:paraId="1EBA8FE8" w14:textId="77777777" w:rsidR="00C86522" w:rsidRDefault="00C86522">
      <w:pPr>
        <w:rPr>
          <w:sz w:val="24"/>
          <w:szCs w:val="24"/>
        </w:rPr>
      </w:pPr>
    </w:p>
    <w:p w14:paraId="762F7A90" w14:textId="77777777" w:rsidR="00C86522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Tevékenység rövid leírása (40 szó): </w:t>
      </w:r>
    </w:p>
    <w:p w14:paraId="167DEADD" w14:textId="77777777" w:rsidR="00C86522" w:rsidRDefault="00C86522">
      <w:pPr>
        <w:rPr>
          <w:sz w:val="24"/>
          <w:szCs w:val="24"/>
        </w:rPr>
      </w:pPr>
    </w:p>
    <w:p w14:paraId="77A7E032" w14:textId="77777777" w:rsidR="00C86522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Milyen nyelvre ( nyelvekre) tervezte a feladatot? </w:t>
      </w:r>
    </w:p>
    <w:p w14:paraId="7E50DC0A" w14:textId="77777777" w:rsidR="00C86522" w:rsidRDefault="00C86522">
      <w:pPr>
        <w:rPr>
          <w:sz w:val="24"/>
          <w:szCs w:val="24"/>
        </w:rPr>
      </w:pPr>
    </w:p>
    <w:p w14:paraId="7F1671D3" w14:textId="77777777" w:rsidR="00C86522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Milyen korcsoport számára? (Válassza ki az összes relevánsat!): </w:t>
      </w:r>
    </w:p>
    <w:p w14:paraId="1B19B825" w14:textId="77777777" w:rsidR="00C86522" w:rsidRDefault="00000000">
      <w:pPr>
        <w:ind w:left="720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0-5</w:t>
      </w:r>
    </w:p>
    <w:p w14:paraId="44BA2D19" w14:textId="77777777" w:rsidR="00C86522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6-10</w:t>
      </w:r>
    </w:p>
    <w:p w14:paraId="3560E0C3" w14:textId="77777777" w:rsidR="00C86522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11-18</w:t>
      </w:r>
    </w:p>
    <w:p w14:paraId="609B7A05" w14:textId="77777777" w:rsidR="00C86522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19-25</w:t>
      </w:r>
    </w:p>
    <w:p w14:paraId="47A50235" w14:textId="77777777" w:rsidR="00C86522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26-64</w:t>
      </w:r>
    </w:p>
    <w:p w14:paraId="205296C7" w14:textId="77777777" w:rsidR="00C86522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65+</w:t>
      </w:r>
    </w:p>
    <w:p w14:paraId="1B6F1CDF" w14:textId="77777777" w:rsidR="00C86522" w:rsidRDefault="00C86522">
      <w:pPr>
        <w:rPr>
          <w:sz w:val="24"/>
          <w:szCs w:val="24"/>
        </w:rPr>
      </w:pPr>
    </w:p>
    <w:p w14:paraId="10B362EB" w14:textId="77777777" w:rsidR="00C86522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Nyelvi szint (Válassza ki a megfelelőt!):</w:t>
      </w:r>
    </w:p>
    <w:p w14:paraId="4CE684EC" w14:textId="77777777" w:rsidR="00C86522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A1</w:t>
      </w:r>
    </w:p>
    <w:p w14:paraId="42862A60" w14:textId="77777777" w:rsidR="00C86522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A2</w:t>
      </w:r>
    </w:p>
    <w:p w14:paraId="30147A25" w14:textId="77777777" w:rsidR="00C86522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B1</w:t>
      </w:r>
    </w:p>
    <w:p w14:paraId="1C9EAC0B" w14:textId="77777777" w:rsidR="00C86522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B2</w:t>
      </w:r>
    </w:p>
    <w:p w14:paraId="0E3AEA3B" w14:textId="77777777" w:rsidR="00C86522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C1</w:t>
      </w:r>
    </w:p>
    <w:p w14:paraId="053890CF" w14:textId="77777777" w:rsidR="00C86522" w:rsidRDefault="00C86522">
      <w:pPr>
        <w:rPr>
          <w:b/>
          <w:sz w:val="24"/>
          <w:szCs w:val="24"/>
        </w:rPr>
      </w:pPr>
    </w:p>
    <w:p w14:paraId="66181197" w14:textId="77777777" w:rsidR="00C86522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Kérjük, sorolja fel a tevékenység tanulási eredményét (eredményeit)!:</w:t>
      </w:r>
    </w:p>
    <w:p w14:paraId="4467B721" w14:textId="77777777" w:rsidR="00C86522" w:rsidRDefault="00000000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59E94EB2" w14:textId="77777777" w:rsidR="00C86522" w:rsidRDefault="00000000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667CD71B" w14:textId="77777777" w:rsidR="00C86522" w:rsidRDefault="00000000">
      <w:pPr>
        <w:rPr>
          <w:sz w:val="24"/>
          <w:szCs w:val="24"/>
        </w:rPr>
      </w:pPr>
      <w:r>
        <w:rPr>
          <w:sz w:val="24"/>
          <w:szCs w:val="24"/>
        </w:rPr>
        <w:t>- stb.</w:t>
      </w:r>
    </w:p>
    <w:p w14:paraId="5E551BD8" w14:textId="77777777" w:rsidR="00C86522" w:rsidRDefault="00C86522">
      <w:pPr>
        <w:rPr>
          <w:sz w:val="24"/>
          <w:szCs w:val="24"/>
        </w:rPr>
      </w:pPr>
    </w:p>
    <w:p w14:paraId="021A2309" w14:textId="77777777" w:rsidR="00C86522" w:rsidRDefault="00000000">
      <w:pPr>
        <w:rPr>
          <w:sz w:val="24"/>
          <w:szCs w:val="24"/>
        </w:rPr>
      </w:pPr>
      <w:r>
        <w:rPr>
          <w:sz w:val="24"/>
          <w:szCs w:val="24"/>
        </w:rPr>
        <w:t>Készségek (Válassza ki az összes relevánsat!):</w:t>
      </w:r>
    </w:p>
    <w:p w14:paraId="3FBEC385" w14:textId="77777777" w:rsidR="00C86522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☐Beszédértés</w:t>
      </w:r>
    </w:p>
    <w:p w14:paraId="145FA874" w14:textId="77777777" w:rsidR="00C86522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☐Beszédkészség</w:t>
      </w:r>
    </w:p>
    <w:p w14:paraId="34CE1A2C" w14:textId="77777777" w:rsidR="00C86522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☐Írott szöveg értése</w:t>
      </w:r>
    </w:p>
    <w:p w14:paraId="61CECE04" w14:textId="77777777" w:rsidR="00C86522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☐Írás</w:t>
      </w:r>
    </w:p>
    <w:p w14:paraId="55C26CF5" w14:textId="77777777" w:rsidR="00C86522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☐Interakció</w:t>
      </w:r>
    </w:p>
    <w:p w14:paraId="1EDAD65C" w14:textId="77777777" w:rsidR="00C86522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☐Szótárhasználat</w:t>
      </w:r>
    </w:p>
    <w:p w14:paraId="4C5E5BB7" w14:textId="77777777" w:rsidR="00C86522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☐ Nyelvtan</w:t>
      </w:r>
    </w:p>
    <w:p w14:paraId="5AF16295" w14:textId="77777777" w:rsidR="00C86522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☐ Közvetítés</w:t>
      </w:r>
    </w:p>
    <w:p w14:paraId="795FC591" w14:textId="77777777" w:rsidR="00C86522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☐Kiejtés</w:t>
      </w:r>
    </w:p>
    <w:p w14:paraId="6A2B4AE7" w14:textId="77777777" w:rsidR="00C86522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☐Interkulturális kommunikáció</w:t>
      </w:r>
    </w:p>
    <w:p w14:paraId="19E56A3E" w14:textId="77777777" w:rsidR="00C86522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☐ Többnyelvűség</w:t>
      </w:r>
    </w:p>
    <w:p w14:paraId="11299CB3" w14:textId="77777777" w:rsidR="00C86522" w:rsidRDefault="00C86522">
      <w:pPr>
        <w:numPr>
          <w:ilvl w:val="0"/>
          <w:numId w:val="3"/>
        </w:numPr>
        <w:rPr>
          <w:sz w:val="24"/>
          <w:szCs w:val="24"/>
        </w:rPr>
      </w:pPr>
    </w:p>
    <w:p w14:paraId="046D4025" w14:textId="77777777" w:rsidR="00C86522" w:rsidRDefault="00C86522">
      <w:pPr>
        <w:numPr>
          <w:ilvl w:val="0"/>
          <w:numId w:val="3"/>
        </w:numPr>
        <w:rPr>
          <w:b/>
          <w:sz w:val="24"/>
          <w:szCs w:val="24"/>
        </w:rPr>
      </w:pPr>
    </w:p>
    <w:p w14:paraId="6E4278FF" w14:textId="77777777" w:rsidR="00C86522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Sorolja fel a használt IKT eszközt\eszközöket!:</w:t>
      </w:r>
    </w:p>
    <w:p w14:paraId="0728B943" w14:textId="77777777" w:rsidR="00C86522" w:rsidRDefault="00C86522">
      <w:pPr>
        <w:rPr>
          <w:b/>
          <w:sz w:val="24"/>
          <w:szCs w:val="24"/>
        </w:rPr>
      </w:pPr>
    </w:p>
    <w:p w14:paraId="40580519" w14:textId="77777777" w:rsidR="00C86522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Időtartam percben:</w:t>
      </w:r>
    </w:p>
    <w:p w14:paraId="0BC86E0C" w14:textId="77777777" w:rsidR="00C86522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15-30</w:t>
      </w:r>
    </w:p>
    <w:p w14:paraId="23326D4C" w14:textId="77777777" w:rsidR="00C86522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30-60</w:t>
      </w:r>
    </w:p>
    <w:p w14:paraId="6097B328" w14:textId="77777777" w:rsidR="00C86522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60-90</w:t>
      </w:r>
    </w:p>
    <w:p w14:paraId="36C0E85D" w14:textId="77777777" w:rsidR="00C86522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90-120</w:t>
      </w:r>
    </w:p>
    <w:p w14:paraId="219F01AB" w14:textId="77777777" w:rsidR="00C86522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120+</w:t>
      </w:r>
    </w:p>
    <w:p w14:paraId="6C0FB457" w14:textId="77777777" w:rsidR="00C86522" w:rsidRDefault="00C86522">
      <w:pPr>
        <w:rPr>
          <w:sz w:val="24"/>
          <w:szCs w:val="24"/>
        </w:rPr>
      </w:pPr>
    </w:p>
    <w:p w14:paraId="318668CA" w14:textId="77777777" w:rsidR="00C86522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Értékelik a tanulókat, hogy hogyan végzik el a tevékenységet?</w:t>
      </w:r>
    </w:p>
    <w:p w14:paraId="0C6ED88A" w14:textId="77777777" w:rsidR="00C86522" w:rsidRDefault="00000000">
      <w:pPr>
        <w:ind w:firstLine="720"/>
        <w:rPr>
          <w:sz w:val="24"/>
          <w:szCs w:val="24"/>
        </w:rPr>
      </w:pPr>
      <w:r>
        <w:rPr>
          <w:sz w:val="24"/>
          <w:szCs w:val="24"/>
        </w:rPr>
        <w:t>☐Igen</w:t>
      </w:r>
    </w:p>
    <w:p w14:paraId="1375E0BB" w14:textId="77777777" w:rsidR="00C86522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☐Nem</w:t>
      </w:r>
    </w:p>
    <w:p w14:paraId="2C3B1B0F" w14:textId="77777777" w:rsidR="00C86522" w:rsidRDefault="00C86522">
      <w:pPr>
        <w:rPr>
          <w:b/>
          <w:sz w:val="24"/>
          <w:szCs w:val="24"/>
        </w:rPr>
      </w:pPr>
    </w:p>
    <w:p w14:paraId="7289DFF8" w14:textId="77777777" w:rsidR="00C86522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Időzítés (pl. hány tanórán keresztül? A tanév mely szakaszában? stb.):</w:t>
      </w:r>
    </w:p>
    <w:p w14:paraId="2E621EE9" w14:textId="77777777" w:rsidR="00C86522" w:rsidRDefault="00C86522">
      <w:pPr>
        <w:rPr>
          <w:sz w:val="24"/>
          <w:szCs w:val="24"/>
        </w:rPr>
      </w:pPr>
    </w:p>
    <w:p w14:paraId="0548A731" w14:textId="77777777" w:rsidR="00C86522" w:rsidRDefault="00C86522">
      <w:pPr>
        <w:rPr>
          <w:sz w:val="24"/>
          <w:szCs w:val="24"/>
        </w:rPr>
      </w:pPr>
    </w:p>
    <w:p w14:paraId="4F42AE69" w14:textId="77777777" w:rsidR="00C86522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A tevékenység egyes szakaszainak leírása:</w:t>
      </w:r>
    </w:p>
    <w:p w14:paraId="4C29C10B" w14:textId="77777777" w:rsidR="00C86522" w:rsidRDefault="00C86522">
      <w:pPr>
        <w:rPr>
          <w:b/>
          <w:sz w:val="24"/>
          <w:szCs w:val="24"/>
        </w:rPr>
      </w:pPr>
    </w:p>
    <w:p w14:paraId="78DFA719" w14:textId="77777777" w:rsidR="00C86522" w:rsidRDefault="00C86522">
      <w:pPr>
        <w:rPr>
          <w:sz w:val="24"/>
          <w:szCs w:val="24"/>
        </w:rPr>
      </w:pPr>
    </w:p>
    <w:p w14:paraId="371A5DB2" w14:textId="77777777" w:rsidR="00C86522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Lehetséges kihívások/problémák:</w:t>
      </w:r>
    </w:p>
    <w:p w14:paraId="098959FF" w14:textId="77777777" w:rsidR="00C86522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☐Igen</w:t>
      </w:r>
    </w:p>
    <w:p w14:paraId="754E476D" w14:textId="77777777" w:rsidR="00C86522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☐Nem</w:t>
      </w:r>
    </w:p>
    <w:p w14:paraId="57171EDA" w14:textId="77777777" w:rsidR="00C86522" w:rsidRDefault="00C86522">
      <w:pPr>
        <w:rPr>
          <w:sz w:val="24"/>
          <w:szCs w:val="24"/>
        </w:rPr>
      </w:pPr>
    </w:p>
    <w:p w14:paraId="2D076D95" w14:textId="77777777" w:rsidR="00C86522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Javaslatok a tanulói értékelésre/önértékelésre/visszajelzésre/társak visszajelzésére:</w:t>
      </w:r>
    </w:p>
    <w:p w14:paraId="1103C58C" w14:textId="77777777" w:rsidR="00C86522" w:rsidRDefault="00C86522">
      <w:pPr>
        <w:rPr>
          <w:b/>
          <w:sz w:val="24"/>
          <w:szCs w:val="24"/>
        </w:rPr>
      </w:pPr>
    </w:p>
    <w:p w14:paraId="58BE4C39" w14:textId="77777777" w:rsidR="00C86522" w:rsidRDefault="00C86522">
      <w:pPr>
        <w:rPr>
          <w:b/>
          <w:sz w:val="24"/>
          <w:szCs w:val="24"/>
        </w:rPr>
      </w:pPr>
    </w:p>
    <w:p w14:paraId="7E6FEA96" w14:textId="51AB2242" w:rsidR="00C86522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A tevékenység utólagos értékelése (pl.: Miután elvégezte a tevékenységet, hogyan fogja felmérni, hogy sikeres volt-e? Hogyan kap visszajelzést a tanulóktól? stb.):</w:t>
      </w:r>
    </w:p>
    <w:p w14:paraId="26878B28" w14:textId="77777777" w:rsidR="00C86522" w:rsidRDefault="00C86522">
      <w:pPr>
        <w:rPr>
          <w:b/>
          <w:sz w:val="24"/>
          <w:szCs w:val="24"/>
        </w:rPr>
      </w:pPr>
    </w:p>
    <w:p w14:paraId="38F25160" w14:textId="77777777" w:rsidR="00C86522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A szerzők személyes megjegyzései:</w:t>
      </w:r>
    </w:p>
    <w:p w14:paraId="4328B388" w14:textId="77777777" w:rsidR="00C86522" w:rsidRDefault="00C86522">
      <w:pPr>
        <w:numPr>
          <w:ilvl w:val="0"/>
          <w:numId w:val="5"/>
        </w:numPr>
        <w:rPr>
          <w:sz w:val="24"/>
          <w:szCs w:val="24"/>
        </w:rPr>
      </w:pPr>
    </w:p>
    <w:p w14:paraId="0B7C3237" w14:textId="77777777" w:rsidR="00C86522" w:rsidRDefault="00C86522">
      <w:pPr>
        <w:numPr>
          <w:ilvl w:val="0"/>
          <w:numId w:val="5"/>
        </w:numPr>
        <w:rPr>
          <w:sz w:val="24"/>
          <w:szCs w:val="24"/>
        </w:rPr>
      </w:pPr>
    </w:p>
    <w:p w14:paraId="369F183C" w14:textId="77777777" w:rsidR="00C86522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Engedélyt adok/adunk az ECML-nek, hogy az alábbi Creative Commons licencet alkalmazza tanulási tevékenységemre\ tevékenységünkre. (Kötelező  a közzétételhez):</w:t>
      </w:r>
    </w:p>
    <w:p w14:paraId="10718EBD" w14:textId="77777777" w:rsidR="00C86522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☐Igen</w:t>
      </w:r>
    </w:p>
    <w:p w14:paraId="6F7DB370" w14:textId="77777777" w:rsidR="00C86522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☐Nem</w:t>
      </w:r>
    </w:p>
    <w:p w14:paraId="4459B42B" w14:textId="77777777" w:rsidR="00C86522" w:rsidRDefault="00C86522" w:rsidP="00BA652B">
      <w:pPr>
        <w:rPr>
          <w:b/>
          <w:sz w:val="24"/>
          <w:szCs w:val="24"/>
        </w:rPr>
      </w:pPr>
    </w:p>
    <w:p w14:paraId="77A18407" w14:textId="77777777" w:rsidR="00BA652B" w:rsidRDefault="00BA652B" w:rsidP="00BA652B">
      <w:pPr>
        <w:rPr>
          <w:b/>
          <w:sz w:val="24"/>
          <w:szCs w:val="24"/>
        </w:rPr>
      </w:pPr>
    </w:p>
    <w:p w14:paraId="2CFBDEF1" w14:textId="10154A27" w:rsidR="00C86522" w:rsidRDefault="00C86522">
      <w:pPr>
        <w:rPr>
          <w:color w:val="434343"/>
          <w:sz w:val="26"/>
          <w:szCs w:val="26"/>
        </w:rPr>
      </w:pPr>
    </w:p>
    <w:p w14:paraId="55A48928" w14:textId="77777777" w:rsidR="00C86522" w:rsidRDefault="00C86522">
      <w:pPr>
        <w:rPr>
          <w:color w:val="1155CC"/>
          <w:sz w:val="26"/>
          <w:szCs w:val="26"/>
          <w:u w:val="single"/>
        </w:rPr>
      </w:pPr>
      <w:hyperlink r:id="rId8">
        <w:r>
          <w:rPr>
            <w:noProof/>
            <w:color w:val="1155CC"/>
            <w:sz w:val="26"/>
            <w:szCs w:val="26"/>
            <w:u w:val="single"/>
          </w:rPr>
          <w:drawing>
            <wp:inline distT="114300" distB="114300" distL="114300" distR="114300" wp14:anchorId="2F9F45E9" wp14:editId="0C49D7CF">
              <wp:extent cx="2271713" cy="796270"/>
              <wp:effectExtent l="0" t="0" r="0" b="0"/>
              <wp:docPr id="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1713" cy="79627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14:paraId="242EB9EC" w14:textId="37F94161" w:rsidR="00C86522" w:rsidRDefault="00000000">
      <w:pPr>
        <w:rPr>
          <w:sz w:val="24"/>
          <w:szCs w:val="24"/>
        </w:rPr>
      </w:pPr>
      <w:r>
        <w:rPr>
          <w:color w:val="434343"/>
          <w:sz w:val="20"/>
          <w:szCs w:val="20"/>
        </w:rPr>
        <w:t>Attribúció:</w:t>
      </w:r>
      <w:r w:rsidR="00AB002C">
        <w:rPr>
          <w:color w:val="434343"/>
          <w:sz w:val="20"/>
          <w:szCs w:val="20"/>
        </w:rPr>
        <w:t xml:space="preserve"> </w:t>
      </w:r>
      <w:r>
        <w:rPr>
          <w:color w:val="434343"/>
          <w:sz w:val="20"/>
          <w:szCs w:val="20"/>
        </w:rPr>
        <w:t xml:space="preserve">Az </w:t>
      </w:r>
      <w:r w:rsidR="009D0DAF">
        <w:rPr>
          <w:color w:val="434343"/>
          <w:sz w:val="20"/>
          <w:szCs w:val="20"/>
        </w:rPr>
        <w:t>“</w:t>
      </w:r>
      <w:r>
        <w:rPr>
          <w:color w:val="434343"/>
          <w:sz w:val="20"/>
          <w:szCs w:val="20"/>
        </w:rPr>
        <w:t>IKT használata a nyelvtanítás és nyelvtanulás támogatásában</w:t>
      </w:r>
      <w:r w:rsidR="009D0DAF">
        <w:rPr>
          <w:color w:val="434343"/>
          <w:sz w:val="20"/>
          <w:szCs w:val="20"/>
        </w:rPr>
        <w:t>”</w:t>
      </w:r>
      <w:r>
        <w:rPr>
          <w:color w:val="434343"/>
          <w:sz w:val="20"/>
          <w:szCs w:val="20"/>
        </w:rPr>
        <w:t xml:space="preserve"> (ICT-REV), Európa Tanács Modern Nyelvek Európai Központja. </w:t>
      </w:r>
      <w:hyperlink r:id="rId10">
        <w:r w:rsidR="00C86522">
          <w:rPr>
            <w:color w:val="1155CC"/>
            <w:sz w:val="20"/>
            <w:szCs w:val="20"/>
            <w:u w:val="single"/>
          </w:rPr>
          <w:t>www.ecml.at/ictrev</w:t>
        </w:r>
      </w:hyperlink>
      <w:r>
        <w:rPr>
          <w:color w:val="434343"/>
          <w:sz w:val="20"/>
          <w:szCs w:val="20"/>
        </w:rPr>
        <w:t xml:space="preserve">.  </w:t>
      </w:r>
    </w:p>
    <w:sectPr w:rsidR="00C865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D5019" w14:textId="77777777" w:rsidR="006F356B" w:rsidRDefault="006F356B">
      <w:pPr>
        <w:spacing w:line="240" w:lineRule="auto"/>
      </w:pPr>
      <w:r>
        <w:separator/>
      </w:r>
    </w:p>
  </w:endnote>
  <w:endnote w:type="continuationSeparator" w:id="0">
    <w:p w14:paraId="1DC9A13D" w14:textId="77777777" w:rsidR="006F356B" w:rsidRDefault="006F35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E417" w14:textId="77777777" w:rsidR="00C86522" w:rsidRDefault="00C8652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64DFD" w14:textId="77777777" w:rsidR="00C86522" w:rsidRDefault="00C86522">
    <w:pPr>
      <w:tabs>
        <w:tab w:val="center" w:pos="4680"/>
        <w:tab w:val="right" w:pos="9360"/>
      </w:tabs>
      <w:rPr>
        <w:sz w:val="24"/>
        <w:szCs w:val="24"/>
      </w:rPr>
    </w:pPr>
  </w:p>
  <w:p w14:paraId="280A9DBB" w14:textId="77777777" w:rsidR="00C86522" w:rsidRDefault="00000000">
    <w:pPr>
      <w:tabs>
        <w:tab w:val="center" w:pos="4680"/>
        <w:tab w:val="right" w:pos="9360"/>
      </w:tabs>
      <w:spacing w:line="240" w:lineRule="auto"/>
      <w:ind w:left="568" w:hanging="284"/>
      <w:jc w:val="right"/>
    </w:pPr>
    <w:r>
      <w:rPr>
        <w:rFonts w:ascii="Calibri" w:eastAsia="Calibri" w:hAnsi="Calibri" w:cs="Calibri"/>
        <w:noProof/>
      </w:rPr>
      <w:drawing>
        <wp:inline distT="114300" distB="114300" distL="114300" distR="114300" wp14:anchorId="1B06576C" wp14:editId="5D54855A">
          <wp:extent cx="2632702" cy="686046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02" cy="6860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5CD5" w14:textId="77777777" w:rsidR="00C86522" w:rsidRDefault="00C8652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0D8FB" w14:textId="77777777" w:rsidR="006F356B" w:rsidRDefault="006F356B">
      <w:pPr>
        <w:spacing w:line="240" w:lineRule="auto"/>
      </w:pPr>
      <w:r>
        <w:separator/>
      </w:r>
    </w:p>
  </w:footnote>
  <w:footnote w:type="continuationSeparator" w:id="0">
    <w:p w14:paraId="6BECF681" w14:textId="77777777" w:rsidR="006F356B" w:rsidRDefault="006F35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4598" w14:textId="77777777" w:rsidR="00C86522" w:rsidRDefault="00C8652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1D77" w14:textId="77777777" w:rsidR="00C86522" w:rsidRDefault="00C86522"/>
  <w:tbl>
    <w:tblPr>
      <w:tblStyle w:val="a0"/>
      <w:tblpPr w:leftFromText="180" w:rightFromText="180" w:topFromText="180" w:bottomFromText="180" w:vertAnchor="text" w:tblpX="15"/>
      <w:tblW w:w="9642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4821"/>
      <w:gridCol w:w="4821"/>
    </w:tblGrid>
    <w:tr w:rsidR="00C86522" w14:paraId="661321A6" w14:textId="77777777">
      <w:trPr>
        <w:trHeight w:val="1150"/>
      </w:trPr>
      <w:tc>
        <w:tcPr>
          <w:tcW w:w="4821" w:type="dxa"/>
          <w:tcBorders>
            <w:right w:val="single" w:sz="8" w:space="0" w:color="FFFFFF"/>
          </w:tcBorders>
        </w:tcPr>
        <w:p w14:paraId="3C1D3BBE" w14:textId="77777777" w:rsidR="00C86522" w:rsidRDefault="00000000">
          <w:pPr>
            <w:widowControl w:val="0"/>
            <w:spacing w:line="240" w:lineRule="aut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64FE366" wp14:editId="31D3879D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2348865" cy="654050"/>
                <wp:effectExtent l="0" t="0" r="0" b="0"/>
                <wp:wrapTopAndBottom distT="0" distB="0"/>
                <wp:docPr id="1" name="image3.png" descr="logo_ict-rev-onlin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logo_ict-rev-onlin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8865" cy="654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4889B5E0" w14:textId="77777777" w:rsidR="00C86522" w:rsidRDefault="00000000">
          <w:pPr>
            <w:pStyle w:val="Ttulo1"/>
            <w:keepNext w:val="0"/>
            <w:keepLines w:val="0"/>
            <w:spacing w:before="120" w:after="0" w:line="240" w:lineRule="auto"/>
            <w:ind w:left="-108"/>
          </w:pPr>
          <w:bookmarkStart w:id="1" w:name="_gpidqlwodnvz" w:colFirst="0" w:colLast="0"/>
          <w:bookmarkEnd w:id="1"/>
          <w:r>
            <w:rPr>
              <w:rFonts w:ascii="Calibri" w:eastAsia="Calibri" w:hAnsi="Calibri" w:cs="Calibri"/>
              <w:b/>
              <w:sz w:val="32"/>
              <w:szCs w:val="32"/>
            </w:rPr>
            <w:t>Az IKT használata a nyelvoktatás és nyelvtanulás támogatásában</w:t>
          </w:r>
        </w:p>
      </w:tc>
    </w:tr>
  </w:tbl>
  <w:p w14:paraId="06FEBDE4" w14:textId="77777777" w:rsidR="00C86522" w:rsidRDefault="00C865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D40E3" w14:textId="77777777" w:rsidR="00C86522" w:rsidRDefault="00C8652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E704F"/>
    <w:multiLevelType w:val="multilevel"/>
    <w:tmpl w:val="9624535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225DC7"/>
    <w:multiLevelType w:val="multilevel"/>
    <w:tmpl w:val="AA6EB57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8D19C4"/>
    <w:multiLevelType w:val="multilevel"/>
    <w:tmpl w:val="4660310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18F744A"/>
    <w:multiLevelType w:val="multilevel"/>
    <w:tmpl w:val="272AD62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EC648D6"/>
    <w:multiLevelType w:val="multilevel"/>
    <w:tmpl w:val="DACA26B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901288873">
    <w:abstractNumId w:val="4"/>
  </w:num>
  <w:num w:numId="2" w16cid:durableId="1330526476">
    <w:abstractNumId w:val="0"/>
  </w:num>
  <w:num w:numId="3" w16cid:durableId="1136291751">
    <w:abstractNumId w:val="1"/>
  </w:num>
  <w:num w:numId="4" w16cid:durableId="629673570">
    <w:abstractNumId w:val="3"/>
  </w:num>
  <w:num w:numId="5" w16cid:durableId="990719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522"/>
    <w:rsid w:val="00113EBD"/>
    <w:rsid w:val="00132FDF"/>
    <w:rsid w:val="0035658A"/>
    <w:rsid w:val="006F356B"/>
    <w:rsid w:val="007A56A9"/>
    <w:rsid w:val="008E6AB4"/>
    <w:rsid w:val="0095408A"/>
    <w:rsid w:val="009D0DAF"/>
    <w:rsid w:val="00AB002C"/>
    <w:rsid w:val="00BA652B"/>
    <w:rsid w:val="00C56FD9"/>
    <w:rsid w:val="00C86522"/>
    <w:rsid w:val="00D8118A"/>
    <w:rsid w:val="00E03445"/>
    <w:rsid w:val="00EC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CF9F"/>
  <w15:docId w15:val="{34A0CC98-D8A7-415C-8059-7DBA15AD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4.0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cml.at/ic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ecml.at/ictre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254</Words>
  <Characters>1765</Characters>
  <Application>Microsoft Office Word</Application>
  <DocSecurity>0</DocSecurity>
  <Lines>96</Lines>
  <Paragraphs>58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Aris Dougas Chavarria</cp:lastModifiedBy>
  <cp:revision>6</cp:revision>
  <dcterms:created xsi:type="dcterms:W3CDTF">2025-06-30T09:41:00Z</dcterms:created>
  <dcterms:modified xsi:type="dcterms:W3CDTF">2026-01-09T10:13:00Z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2dd290ee452c8f722e9438a2f353ca6b14a58c6dd718ba74e3d6bec7d3396109</vt:lpwstr>
  </property>
</Properties>
</file>